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006" w:rsidRPr="00114019">
      <w:pPr>
        <w:jc w:val="right"/>
        <w:rPr>
          <w:sz w:val="28"/>
        </w:rPr>
      </w:pPr>
      <w:r>
        <w:rPr>
          <w:sz w:val="28"/>
        </w:rPr>
        <w:t>Дело №</w:t>
      </w:r>
      <w:r w:rsidR="00114019">
        <w:rPr>
          <w:sz w:val="28"/>
        </w:rPr>
        <w:t>*</w:t>
      </w:r>
    </w:p>
    <w:p w:rsidR="00EC2006" w:rsidRPr="0011401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114019">
        <w:rPr>
          <w:sz w:val="28"/>
        </w:rPr>
        <w:t>*</w:t>
      </w:r>
    </w:p>
    <w:p w:rsidR="002F5B45">
      <w:pPr>
        <w:jc w:val="right"/>
        <w:rPr>
          <w:sz w:val="28"/>
        </w:rPr>
      </w:pPr>
    </w:p>
    <w:p w:rsidR="002F5B45" w:rsidRPr="002F5B45" w:rsidP="002F5B45">
      <w:pPr>
        <w:keepNext/>
        <w:ind w:left="-142"/>
        <w:jc w:val="center"/>
        <w:outlineLvl w:val="0"/>
        <w:rPr>
          <w:sz w:val="28"/>
        </w:rPr>
      </w:pPr>
      <w:r w:rsidRPr="002F5B45">
        <w:rPr>
          <w:sz w:val="28"/>
        </w:rPr>
        <w:t>ПОСТАНОВЛЕНИЕ</w:t>
      </w:r>
    </w:p>
    <w:p w:rsidR="002F5B45" w:rsidRPr="002F5B45" w:rsidP="002F5B45">
      <w:pPr>
        <w:jc w:val="center"/>
        <w:rPr>
          <w:sz w:val="28"/>
        </w:rPr>
      </w:pPr>
      <w:r w:rsidRPr="002F5B45">
        <w:rPr>
          <w:sz w:val="28"/>
        </w:rPr>
        <w:t>по делу об административном правонарушении</w:t>
      </w:r>
    </w:p>
    <w:p w:rsidR="002F5B45" w:rsidRPr="002F5B45" w:rsidP="002F5B45">
      <w:pPr>
        <w:rPr>
          <w:sz w:val="28"/>
        </w:rPr>
      </w:pPr>
      <w:r w:rsidRPr="002F5B45">
        <w:rPr>
          <w:sz w:val="28"/>
        </w:rPr>
        <w:t xml:space="preserve"> 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  <w:r w:rsidRPr="00222E1D">
        <w:rPr>
          <w:sz w:val="28"/>
          <w:szCs w:val="28"/>
        </w:rPr>
        <w:t xml:space="preserve">14 </w:t>
      </w:r>
      <w:r>
        <w:rPr>
          <w:sz w:val="28"/>
          <w:szCs w:val="28"/>
        </w:rPr>
        <w:t>февраля 2025</w:t>
      </w:r>
      <w:r w:rsidR="00975807">
        <w:rPr>
          <w:sz w:val="28"/>
          <w:szCs w:val="28"/>
        </w:rPr>
        <w:t xml:space="preserve"> </w:t>
      </w:r>
      <w:r w:rsidRPr="002F5B45" w:rsidR="00975807">
        <w:rPr>
          <w:sz w:val="28"/>
          <w:szCs w:val="28"/>
        </w:rPr>
        <w:t xml:space="preserve">года                           </w:t>
      </w:r>
      <w:r w:rsidR="00975807">
        <w:rPr>
          <w:sz w:val="28"/>
          <w:szCs w:val="28"/>
        </w:rPr>
        <w:t xml:space="preserve">                        </w:t>
      </w:r>
      <w:r w:rsidRPr="002F5B45" w:rsidR="00975807">
        <w:rPr>
          <w:sz w:val="28"/>
          <w:szCs w:val="28"/>
        </w:rPr>
        <w:t xml:space="preserve">г.Нягань </w:t>
      </w:r>
      <w:r w:rsidR="00216C67">
        <w:rPr>
          <w:sz w:val="28"/>
          <w:szCs w:val="28"/>
        </w:rPr>
        <w:t>ХМАО-Югра</w:t>
      </w:r>
    </w:p>
    <w:p w:rsidR="002F5B45" w:rsidRPr="002F5B45" w:rsidP="002F5B45">
      <w:pPr>
        <w:ind w:left="2" w:right="-2" w:firstLine="708"/>
        <w:jc w:val="both"/>
        <w:rPr>
          <w:sz w:val="28"/>
          <w:szCs w:val="28"/>
        </w:rPr>
      </w:pPr>
    </w:p>
    <w:p w:rsidR="00216C67" w:rsidP="00216C67">
      <w:pPr>
        <w:ind w:right="-2" w:firstLine="708"/>
        <w:jc w:val="both"/>
        <w:rPr>
          <w:color w:val="auto"/>
          <w:sz w:val="28"/>
          <w:szCs w:val="28"/>
        </w:rPr>
      </w:pPr>
      <w:r w:rsidRPr="00216C67">
        <w:rPr>
          <w:color w:val="auto"/>
          <w:sz w:val="28"/>
          <w:szCs w:val="28"/>
        </w:rPr>
        <w:t>Мировой судья судебного участка №3 Няганского</w:t>
      </w:r>
      <w:r w:rsidRPr="00216C67">
        <w:rPr>
          <w:color w:val="auto"/>
          <w:sz w:val="28"/>
          <w:szCs w:val="28"/>
        </w:rPr>
        <w:t xml:space="preserve"> судебного района Ханты-Мансийского автономного округа – Югры Изюмцева Р.Р.,  </w:t>
      </w:r>
    </w:p>
    <w:p w:rsidR="00222E1D" w:rsidRPr="00216C67" w:rsidP="00216C67">
      <w:pPr>
        <w:ind w:right="-2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Бакланова И.С.</w:t>
      </w:r>
    </w:p>
    <w:p w:rsidR="00216C67" w:rsidRPr="00216C67" w:rsidP="00216C67">
      <w:pPr>
        <w:ind w:firstLine="708"/>
        <w:jc w:val="both"/>
        <w:rPr>
          <w:color w:val="auto"/>
          <w:sz w:val="28"/>
          <w:szCs w:val="28"/>
          <w:lang w:val="x-none" w:eastAsia="x-none"/>
        </w:rPr>
      </w:pPr>
      <w:r w:rsidRPr="00216C67">
        <w:rPr>
          <w:color w:val="auto"/>
          <w:sz w:val="28"/>
          <w:szCs w:val="28"/>
          <w:lang w:val="x-none" w:eastAsia="x-none"/>
        </w:rPr>
        <w:t>рассмотрев дело об административном правонарушении</w:t>
      </w:r>
      <w:r w:rsidRPr="00216C67">
        <w:rPr>
          <w:color w:val="auto"/>
          <w:sz w:val="28"/>
          <w:szCs w:val="28"/>
          <w:lang w:eastAsia="x-none"/>
        </w:rPr>
        <w:t xml:space="preserve">, предусмотренном частью </w:t>
      </w:r>
      <w:r>
        <w:rPr>
          <w:color w:val="auto"/>
          <w:sz w:val="28"/>
          <w:szCs w:val="28"/>
          <w:lang w:eastAsia="x-none"/>
        </w:rPr>
        <w:t>1</w:t>
      </w:r>
      <w:r w:rsidR="00B35894">
        <w:rPr>
          <w:color w:val="auto"/>
          <w:sz w:val="28"/>
          <w:szCs w:val="28"/>
          <w:lang w:eastAsia="x-none"/>
        </w:rPr>
        <w:t>.1</w:t>
      </w:r>
      <w:r w:rsidRPr="00216C67">
        <w:rPr>
          <w:color w:val="auto"/>
          <w:sz w:val="28"/>
          <w:szCs w:val="28"/>
          <w:lang w:eastAsia="x-none"/>
        </w:rPr>
        <w:t xml:space="preserve"> статьи 12.</w:t>
      </w:r>
      <w:r>
        <w:rPr>
          <w:color w:val="auto"/>
          <w:sz w:val="28"/>
          <w:szCs w:val="28"/>
          <w:lang w:eastAsia="x-none"/>
        </w:rPr>
        <w:t>1</w:t>
      </w:r>
      <w:r w:rsidRPr="00216C67">
        <w:rPr>
          <w:color w:val="auto"/>
          <w:sz w:val="28"/>
          <w:szCs w:val="28"/>
          <w:lang w:eastAsia="x-none"/>
        </w:rPr>
        <w:t xml:space="preserve"> Кодекса Российской Федерации об административных правонарушениях, </w:t>
      </w:r>
      <w:r w:rsidRPr="00216C67">
        <w:rPr>
          <w:color w:val="auto"/>
          <w:sz w:val="28"/>
          <w:szCs w:val="28"/>
          <w:lang w:val="x-none" w:eastAsia="x-none"/>
        </w:rPr>
        <w:t xml:space="preserve">в отношении </w:t>
      </w:r>
    </w:p>
    <w:p w:rsidR="00EC2006" w:rsidP="00B35894">
      <w:pPr>
        <w:spacing w:line="182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>Бакланова Ивана Сергеевича</w:t>
      </w:r>
      <w:r w:rsidRPr="00216C67" w:rsidR="00216C67">
        <w:rPr>
          <w:sz w:val="28"/>
          <w:szCs w:val="28"/>
        </w:rPr>
        <w:t xml:space="preserve">, </w:t>
      </w:r>
      <w:r w:rsidR="00114019">
        <w:rPr>
          <w:sz w:val="28"/>
          <w:szCs w:val="28"/>
        </w:rPr>
        <w:t>***</w:t>
      </w:r>
      <w:r w:rsidR="00216C67">
        <w:rPr>
          <w:rStyle w:val="blk0"/>
          <w:sz w:val="28"/>
        </w:rPr>
        <w:t>,</w:t>
      </w:r>
    </w:p>
    <w:p w:rsidR="00EC2006">
      <w:pPr>
        <w:pStyle w:val="BodyTextIndent"/>
        <w:spacing w:after="0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630F40" w:rsidP="00C404EF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>30.12.2024</w:t>
      </w:r>
      <w:r w:rsidR="006238BD">
        <w:rPr>
          <w:sz w:val="28"/>
        </w:rPr>
        <w:t xml:space="preserve"> в</w:t>
      </w:r>
      <w:r w:rsidR="00975807">
        <w:rPr>
          <w:sz w:val="28"/>
        </w:rPr>
        <w:t xml:space="preserve"> </w:t>
      </w:r>
      <w:r>
        <w:rPr>
          <w:sz w:val="28"/>
        </w:rPr>
        <w:t>03</w:t>
      </w:r>
      <w:r w:rsidR="00216C67">
        <w:rPr>
          <w:sz w:val="28"/>
        </w:rPr>
        <w:t xml:space="preserve"> час </w:t>
      </w:r>
      <w:r>
        <w:rPr>
          <w:sz w:val="28"/>
        </w:rPr>
        <w:t>00</w:t>
      </w:r>
      <w:r w:rsidR="006238BD">
        <w:rPr>
          <w:sz w:val="28"/>
        </w:rPr>
        <w:t xml:space="preserve"> минут </w:t>
      </w:r>
      <w:r>
        <w:rPr>
          <w:sz w:val="28"/>
        </w:rPr>
        <w:t>на 941 км а/д Р-404 Тюмень-Тобольск-Ханты-Мансийск</w:t>
      </w:r>
      <w:r w:rsidR="00222E1D">
        <w:rPr>
          <w:sz w:val="28"/>
        </w:rPr>
        <w:t>, Ханты-Мансийский район</w:t>
      </w:r>
      <w:r w:rsidR="006238BD">
        <w:rPr>
          <w:sz w:val="28"/>
        </w:rPr>
        <w:t xml:space="preserve"> </w:t>
      </w:r>
      <w:r>
        <w:rPr>
          <w:sz w:val="28"/>
        </w:rPr>
        <w:t>Бакланов И.С.</w:t>
      </w:r>
      <w:r w:rsidR="006238BD">
        <w:rPr>
          <w:sz w:val="28"/>
        </w:rPr>
        <w:t xml:space="preserve"> управлял транспортным средством </w:t>
      </w:r>
      <w:r w:rsidR="00114019">
        <w:rPr>
          <w:sz w:val="28"/>
        </w:rPr>
        <w:t>*</w:t>
      </w:r>
      <w:r>
        <w:rPr>
          <w:sz w:val="28"/>
        </w:rPr>
        <w:t>,</w:t>
      </w:r>
      <w:r w:rsidR="006238BD">
        <w:rPr>
          <w:sz w:val="28"/>
        </w:rPr>
        <w:t xml:space="preserve"> государственный регистрационный номер </w:t>
      </w:r>
      <w:r w:rsidR="00114019">
        <w:rPr>
          <w:sz w:val="28"/>
        </w:rPr>
        <w:t>*</w:t>
      </w:r>
      <w:r w:rsidR="006238BD">
        <w:rPr>
          <w:sz w:val="28"/>
        </w:rPr>
        <w:t>, не зарегистрированным в установленном порядке</w:t>
      </w:r>
      <w:r>
        <w:rPr>
          <w:sz w:val="28"/>
        </w:rPr>
        <w:t>, повторно</w:t>
      </w:r>
      <w:r w:rsidR="006238BD">
        <w:rPr>
          <w:sz w:val="28"/>
        </w:rPr>
        <w:t>.</w:t>
      </w:r>
    </w:p>
    <w:p w:rsidR="00222E1D" w:rsidP="00222E1D">
      <w:pPr>
        <w:ind w:right="-2" w:firstLine="708"/>
        <w:jc w:val="both"/>
        <w:rPr>
          <w:color w:val="auto"/>
          <w:spacing w:val="-2"/>
          <w:sz w:val="28"/>
          <w:szCs w:val="28"/>
        </w:rPr>
      </w:pPr>
      <w:r w:rsidRPr="003B134C">
        <w:rPr>
          <w:color w:val="auto"/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6935E1">
        <w:rPr>
          <w:sz w:val="28"/>
        </w:rPr>
        <w:t>Бакланов И.С.</w:t>
      </w:r>
      <w:r w:rsidRPr="003B134C">
        <w:rPr>
          <w:color w:val="auto"/>
          <w:spacing w:val="-2"/>
          <w:sz w:val="28"/>
          <w:szCs w:val="28"/>
        </w:rPr>
        <w:t xml:space="preserve"> </w:t>
      </w:r>
      <w:r>
        <w:rPr>
          <w:color w:val="auto"/>
          <w:spacing w:val="-2"/>
          <w:sz w:val="28"/>
          <w:szCs w:val="28"/>
        </w:rPr>
        <w:t>в ходе рассмотреняи дела правом на защиту не воспользовался, вину признал.</w:t>
      </w:r>
    </w:p>
    <w:p w:rsidR="003B134C" w:rsidRPr="003B134C" w:rsidP="003B134C">
      <w:pPr>
        <w:ind w:right="-2" w:firstLine="708"/>
        <w:jc w:val="both"/>
        <w:rPr>
          <w:color w:val="auto"/>
          <w:sz w:val="28"/>
          <w:szCs w:val="28"/>
        </w:rPr>
      </w:pPr>
      <w:r>
        <w:rPr>
          <w:color w:val="auto"/>
          <w:spacing w:val="-2"/>
          <w:sz w:val="28"/>
          <w:szCs w:val="28"/>
        </w:rPr>
        <w:t xml:space="preserve">Выслушав </w:t>
      </w:r>
      <w:r w:rsidR="006935E1">
        <w:rPr>
          <w:sz w:val="28"/>
        </w:rPr>
        <w:t>Бакланова И.С.</w:t>
      </w:r>
      <w:r>
        <w:rPr>
          <w:sz w:val="28"/>
        </w:rPr>
        <w:t>, и</w:t>
      </w:r>
      <w:r w:rsidRPr="003B134C">
        <w:rPr>
          <w:color w:val="auto"/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>Согласно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</w:t>
      </w:r>
      <w:r w:rsidRPr="00B35894">
        <w:rPr>
          <w:sz w:val="28"/>
        </w:rPr>
        <w:t>авительства N1090 от 23 октября 1993 года,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</w:t>
      </w:r>
      <w:r w:rsidRPr="00B35894">
        <w:rPr>
          <w:sz w:val="28"/>
        </w:rPr>
        <w:t xml:space="preserve"> Правительством Российской Федерации в течение срока действия регистрационного знака "Транзит" или 20 суток после их приобретения или таможенного оформления.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 xml:space="preserve">Диспозиция части 1.1 статьи 12.1 Кодекса Российской Федерации об административных правонарушениях </w:t>
      </w:r>
      <w:r w:rsidRPr="00B35894">
        <w:rPr>
          <w:sz w:val="28"/>
        </w:rP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порядке, совершенное по</w:t>
      </w:r>
      <w:r w:rsidRPr="00B35894">
        <w:rPr>
          <w:sz w:val="28"/>
        </w:rPr>
        <w:t>вторно.</w:t>
      </w:r>
    </w:p>
    <w:p w:rsidR="00B35894" w:rsidRPr="00B35894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 xml:space="preserve">Согласно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B35894">
        <w:rPr>
          <w:sz w:val="28"/>
        </w:rPr>
        <w:t>вступления в за</w:t>
      </w:r>
      <w:r w:rsidRPr="00B35894">
        <w:rPr>
          <w:sz w:val="28"/>
        </w:rPr>
        <w:t>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C2006" w:rsidP="00B35894">
      <w:pPr>
        <w:ind w:firstLine="708"/>
        <w:jc w:val="both"/>
        <w:rPr>
          <w:sz w:val="28"/>
        </w:rPr>
      </w:pPr>
      <w:r w:rsidRPr="00B35894">
        <w:rPr>
          <w:sz w:val="28"/>
        </w:rPr>
        <w:t xml:space="preserve">При рассмотрении дела об административном правонарушении установлено, что </w:t>
      </w:r>
      <w:r w:rsidR="006935E1">
        <w:rPr>
          <w:sz w:val="28"/>
        </w:rPr>
        <w:t xml:space="preserve">30.12.2024 в 03 час 00 минут на 941 км а/д Р-404 </w:t>
      </w:r>
      <w:r w:rsidR="00222E1D">
        <w:rPr>
          <w:sz w:val="28"/>
        </w:rPr>
        <w:t>Тюмень-Тобольск-Ханты-Мансийск</w:t>
      </w:r>
      <w:r w:rsidR="006935E1">
        <w:rPr>
          <w:sz w:val="28"/>
        </w:rPr>
        <w:t xml:space="preserve"> </w:t>
      </w:r>
      <w:r w:rsidR="00222E1D">
        <w:rPr>
          <w:sz w:val="28"/>
        </w:rPr>
        <w:t xml:space="preserve">Ханты-Мансийский район </w:t>
      </w:r>
      <w:r w:rsidR="006935E1">
        <w:rPr>
          <w:sz w:val="28"/>
        </w:rPr>
        <w:t xml:space="preserve">Бакланов И.С. управлял транспортным средством </w:t>
      </w:r>
      <w:r w:rsidR="00114019">
        <w:rPr>
          <w:sz w:val="28"/>
        </w:rPr>
        <w:t>*</w:t>
      </w:r>
      <w:r w:rsidR="006935E1">
        <w:rPr>
          <w:sz w:val="28"/>
        </w:rPr>
        <w:t xml:space="preserve">, государственный регистрационный номер </w:t>
      </w:r>
      <w:r w:rsidR="00114019">
        <w:rPr>
          <w:sz w:val="28"/>
        </w:rPr>
        <w:t>*</w:t>
      </w:r>
      <w:r w:rsidR="006935E1">
        <w:rPr>
          <w:sz w:val="28"/>
        </w:rPr>
        <w:t>, не зарегистрированным в установленном порядке</w:t>
      </w:r>
      <w:r w:rsidRPr="00B35894">
        <w:rPr>
          <w:sz w:val="28"/>
        </w:rPr>
        <w:t xml:space="preserve"> повторно в течение года</w:t>
      </w:r>
      <w:r w:rsidR="00975807">
        <w:rPr>
          <w:sz w:val="28"/>
        </w:rPr>
        <w:t>.</w:t>
      </w:r>
    </w:p>
    <w:p w:rsidR="00EC2006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935E1">
        <w:rPr>
          <w:sz w:val="28"/>
        </w:rPr>
        <w:t>Бакланова И.С.</w:t>
      </w:r>
      <w:r>
        <w:rPr>
          <w:sz w:val="28"/>
        </w:rPr>
        <w:t xml:space="preserve"> в совершении правонарушения, предусмотренного частью 1.1 статьи 12.1 Кодекса Российской Федерации об административных правонарушениях, подтверждается исследованными материалами дела:        </w:t>
      </w:r>
    </w:p>
    <w:p w:rsidR="00EC2006">
      <w:pPr>
        <w:pStyle w:val="BodyText"/>
        <w:ind w:firstLine="698"/>
        <w:rPr>
          <w:sz w:val="28"/>
        </w:rPr>
      </w:pPr>
      <w:r>
        <w:rPr>
          <w:sz w:val="28"/>
        </w:rPr>
        <w:t>- протоколом об административном правонарушении 86</w:t>
      </w:r>
      <w:r>
        <w:rPr>
          <w:sz w:val="28"/>
        </w:rPr>
        <w:t xml:space="preserve"> ХМ №</w:t>
      </w:r>
      <w:r w:rsidR="006935E1">
        <w:rPr>
          <w:sz w:val="28"/>
        </w:rPr>
        <w:t>641806</w:t>
      </w:r>
      <w:r>
        <w:rPr>
          <w:sz w:val="28"/>
        </w:rPr>
        <w:t xml:space="preserve"> от </w:t>
      </w:r>
      <w:r w:rsidR="006935E1">
        <w:rPr>
          <w:sz w:val="28"/>
        </w:rPr>
        <w:t>30.12.2024</w:t>
      </w:r>
      <w:r>
        <w:rPr>
          <w:sz w:val="28"/>
        </w:rPr>
        <w:t xml:space="preserve">, в котором указаны место, время и обстоятельства совершенного </w:t>
      </w:r>
      <w:r w:rsidR="006935E1">
        <w:rPr>
          <w:sz w:val="28"/>
        </w:rPr>
        <w:t>Баклановым И.С.</w:t>
      </w:r>
      <w:r>
        <w:rPr>
          <w:sz w:val="28"/>
        </w:rPr>
        <w:t xml:space="preserve">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</w:t>
      </w:r>
      <w:r>
        <w:rPr>
          <w:sz w:val="28"/>
        </w:rPr>
        <w:t xml:space="preserve">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</w:t>
      </w:r>
      <w:r>
        <w:rPr>
          <w:spacing w:val="-1"/>
          <w:sz w:val="28"/>
        </w:rPr>
        <w:t xml:space="preserve">ации, </w:t>
      </w:r>
      <w:r w:rsidR="006935E1">
        <w:rPr>
          <w:sz w:val="28"/>
        </w:rPr>
        <w:t>Бакланову И.С.</w:t>
      </w:r>
      <w:r>
        <w:rPr>
          <w:sz w:val="28"/>
        </w:rPr>
        <w:t xml:space="preserve"> </w:t>
      </w:r>
      <w:r w:rsidRPr="002767E1">
        <w:rPr>
          <w:color w:val="auto"/>
          <w:spacing w:val="-1"/>
          <w:sz w:val="28"/>
        </w:rPr>
        <w:t xml:space="preserve">разъяснены, </w:t>
      </w:r>
      <w:r w:rsidRPr="002767E1">
        <w:rPr>
          <w:color w:val="auto"/>
          <w:sz w:val="28"/>
        </w:rPr>
        <w:t xml:space="preserve">копия </w:t>
      </w:r>
      <w:r w:rsidRPr="002767E1">
        <w:rPr>
          <w:color w:val="auto"/>
          <w:spacing w:val="-1"/>
          <w:sz w:val="28"/>
        </w:rPr>
        <w:t>протокола ему вручена, что подтверждается подписью правонарушителя в соответствующих графах протокола</w:t>
      </w:r>
      <w:r>
        <w:rPr>
          <w:sz w:val="28"/>
        </w:rPr>
        <w:t>;</w:t>
      </w:r>
    </w:p>
    <w:p w:rsidR="00490A66">
      <w:pPr>
        <w:pStyle w:val="BodyText"/>
        <w:ind w:firstLine="698"/>
        <w:rPr>
          <w:sz w:val="28"/>
        </w:rPr>
      </w:pPr>
      <w:r w:rsidRPr="00490A66">
        <w:rPr>
          <w:sz w:val="28"/>
        </w:rPr>
        <w:t xml:space="preserve">- копией постановления ОГИБДД ОМВД России по г.Нягани </w:t>
      </w:r>
      <w:r w:rsidR="008800B2">
        <w:rPr>
          <w:sz w:val="28"/>
        </w:rPr>
        <w:t>№</w:t>
      </w:r>
      <w:r w:rsidR="008755FF">
        <w:rPr>
          <w:sz w:val="28"/>
        </w:rPr>
        <w:t>18810086220002124262</w:t>
      </w:r>
      <w:r>
        <w:rPr>
          <w:sz w:val="28"/>
        </w:rPr>
        <w:t xml:space="preserve"> от </w:t>
      </w:r>
      <w:r w:rsidR="008755FF">
        <w:rPr>
          <w:sz w:val="28"/>
        </w:rPr>
        <w:t>21.11</w:t>
      </w:r>
      <w:r>
        <w:rPr>
          <w:sz w:val="28"/>
        </w:rPr>
        <w:t>.202</w:t>
      </w:r>
      <w:r w:rsidR="008755FF">
        <w:rPr>
          <w:sz w:val="28"/>
        </w:rPr>
        <w:t>3</w:t>
      </w:r>
      <w:r w:rsidRPr="00490A66">
        <w:rPr>
          <w:sz w:val="28"/>
        </w:rPr>
        <w:t xml:space="preserve">, согласно которому </w:t>
      </w:r>
      <w:r w:rsidR="008755FF">
        <w:rPr>
          <w:sz w:val="28"/>
        </w:rPr>
        <w:t>Бакланов И.С.</w:t>
      </w:r>
      <w:r w:rsidRPr="00490A66">
        <w:rPr>
          <w:sz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1 статьи 12.1 Кодекса Российской Федерации об административных правонарушениях</w:t>
      </w:r>
      <w:r>
        <w:rPr>
          <w:sz w:val="28"/>
        </w:rPr>
        <w:t xml:space="preserve">, вступившего в законную силу </w:t>
      </w:r>
      <w:r w:rsidR="008755FF">
        <w:rPr>
          <w:sz w:val="28"/>
        </w:rPr>
        <w:t>16.12</w:t>
      </w:r>
      <w:r>
        <w:rPr>
          <w:sz w:val="28"/>
        </w:rPr>
        <w:t>.202</w:t>
      </w:r>
      <w:r w:rsidR="008755FF">
        <w:rPr>
          <w:sz w:val="28"/>
        </w:rPr>
        <w:t>3</w:t>
      </w:r>
      <w:r w:rsidRPr="00490A66">
        <w:rPr>
          <w:sz w:val="28"/>
        </w:rPr>
        <w:t>;</w:t>
      </w:r>
    </w:p>
    <w:p w:rsidR="008755FF" w:rsidP="00544442">
      <w:pPr>
        <w:pStyle w:val="BodyText"/>
        <w:ind w:firstLine="698"/>
        <w:rPr>
          <w:color w:val="auto"/>
          <w:sz w:val="28"/>
        </w:rPr>
      </w:pPr>
      <w:r>
        <w:rPr>
          <w:color w:val="auto"/>
          <w:sz w:val="28"/>
        </w:rPr>
        <w:t>- рапо</w:t>
      </w:r>
      <w:r>
        <w:rPr>
          <w:color w:val="auto"/>
          <w:sz w:val="28"/>
        </w:rPr>
        <w:t>рт ИДПС ГИБДД УМВД России по ХМАО-Югре о составлении административного материала по ч. 1.1 ст. 12.1 КоАП РФ в отношении Бакланова И.С.</w:t>
      </w:r>
    </w:p>
    <w:p w:rsidR="00B35894" w:rsidRPr="00E50820" w:rsidP="00544442">
      <w:pPr>
        <w:pStyle w:val="BodyText"/>
        <w:ind w:firstLine="698"/>
        <w:rPr>
          <w:color w:val="auto"/>
          <w:sz w:val="28"/>
        </w:rPr>
      </w:pPr>
      <w:r w:rsidRPr="00B35894">
        <w:rPr>
          <w:color w:val="auto"/>
          <w:sz w:val="28"/>
        </w:rPr>
        <w:t xml:space="preserve">- </w:t>
      </w:r>
      <w:r w:rsidR="008755FF">
        <w:rPr>
          <w:color w:val="auto"/>
          <w:sz w:val="28"/>
        </w:rPr>
        <w:t>договором купли-продажи транспортного средства</w:t>
      </w:r>
      <w:r w:rsidRPr="00B35894">
        <w:rPr>
          <w:color w:val="auto"/>
          <w:sz w:val="28"/>
        </w:rPr>
        <w:t xml:space="preserve">, согласно которому владельцем является </w:t>
      </w:r>
      <w:r w:rsidR="008755FF">
        <w:rPr>
          <w:sz w:val="28"/>
        </w:rPr>
        <w:t>Бакланов И.С.</w:t>
      </w:r>
      <w:r>
        <w:rPr>
          <w:color w:val="auto"/>
          <w:sz w:val="28"/>
        </w:rPr>
        <w:t>,</w:t>
      </w:r>
    </w:p>
    <w:p w:rsidR="003068D9">
      <w:pPr>
        <w:pStyle w:val="BodyText"/>
        <w:tabs>
          <w:tab w:val="left" w:pos="0"/>
        </w:tabs>
        <w:rPr>
          <w:sz w:val="28"/>
        </w:rPr>
      </w:pPr>
      <w:r w:rsidRPr="00E50820">
        <w:rPr>
          <w:color w:val="auto"/>
          <w:sz w:val="28"/>
        </w:rPr>
        <w:t xml:space="preserve">          </w:t>
      </w:r>
      <w:r w:rsidRPr="003068D9">
        <w:rPr>
          <w:sz w:val="28"/>
        </w:rPr>
        <w:t>- реестр</w:t>
      </w:r>
      <w:r w:rsidRPr="003068D9">
        <w:rPr>
          <w:sz w:val="28"/>
        </w:rPr>
        <w:t>ом правонарушений</w:t>
      </w:r>
      <w:r w:rsidR="00B35894">
        <w:rPr>
          <w:sz w:val="28"/>
        </w:rPr>
        <w:t xml:space="preserve"> на </w:t>
      </w:r>
      <w:r w:rsidR="008755FF">
        <w:rPr>
          <w:sz w:val="28"/>
        </w:rPr>
        <w:t>Бакланов</w:t>
      </w:r>
      <w:r w:rsidR="00222E1D">
        <w:rPr>
          <w:sz w:val="28"/>
        </w:rPr>
        <w:t>а</w:t>
      </w:r>
      <w:r w:rsidR="008755FF">
        <w:rPr>
          <w:sz w:val="28"/>
        </w:rPr>
        <w:t xml:space="preserve"> И.С.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 xml:space="preserve">         </w:t>
      </w:r>
      <w:r w:rsidR="0093573D">
        <w:rPr>
          <w:sz w:val="28"/>
        </w:rPr>
        <w:tab/>
      </w:r>
      <w:r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C2006">
      <w:pPr>
        <w:pStyle w:val="BodyText"/>
        <w:tabs>
          <w:tab w:val="left" w:pos="0"/>
        </w:tabs>
        <w:rPr>
          <w:sz w:val="28"/>
        </w:rPr>
      </w:pPr>
      <w:r>
        <w:rPr>
          <w:sz w:val="28"/>
        </w:rPr>
        <w:tab/>
        <w:t xml:space="preserve">Действия </w:t>
      </w:r>
      <w:r w:rsidR="008755FF">
        <w:rPr>
          <w:sz w:val="28"/>
        </w:rPr>
        <w:t>Бакланова И.С.</w:t>
      </w:r>
      <w:r>
        <w:rPr>
          <w:sz w:val="28"/>
        </w:rPr>
        <w:t xml:space="preserve"> мировой судья квалифицирует по части 1.1 статьи 12.1 Кодекса Российской Федерации об административных правонарушениях как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 xml:space="preserve">статьи 12.1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rStyle w:val="blk0"/>
          <w:sz w:val="28"/>
        </w:rPr>
        <w:t>.</w:t>
      </w:r>
      <w:r>
        <w:rPr>
          <w:sz w:val="28"/>
        </w:rPr>
        <w:t xml:space="preserve"> </w:t>
      </w:r>
    </w:p>
    <w:p w:rsidR="008800B2" w:rsidP="0093573D">
      <w:pPr>
        <w:jc w:val="both"/>
        <w:rPr>
          <w:sz w:val="28"/>
        </w:rPr>
      </w:pPr>
      <w:r>
        <w:rPr>
          <w:sz w:val="28"/>
        </w:rPr>
        <w:tab/>
        <w:t>При назначении наказания, судья учитывает характер и степень общественной опасности совершенного право</w:t>
      </w:r>
      <w:r>
        <w:rPr>
          <w:sz w:val="28"/>
        </w:rPr>
        <w:t xml:space="preserve">нарушения, связанного с </w:t>
      </w:r>
      <w:r w:rsidR="009B6DB3">
        <w:rPr>
          <w:sz w:val="28"/>
        </w:rPr>
        <w:t xml:space="preserve">источником </w:t>
      </w:r>
      <w:r w:rsidR="0093573D">
        <w:rPr>
          <w:sz w:val="28"/>
        </w:rPr>
        <w:t>повышенной опасности.</w:t>
      </w:r>
    </w:p>
    <w:p w:rsidR="00B35894" w:rsidP="00B35894">
      <w:pPr>
        <w:ind w:firstLine="708"/>
        <w:jc w:val="both"/>
        <w:rPr>
          <w:sz w:val="28"/>
        </w:rPr>
      </w:pPr>
      <w:r>
        <w:rPr>
          <w:sz w:val="28"/>
        </w:rPr>
        <w:t>Обстоятельств</w:t>
      </w:r>
      <w:r w:rsidR="00222E1D">
        <w:rPr>
          <w:sz w:val="28"/>
        </w:rPr>
        <w:t>ом, смягчающим</w:t>
      </w:r>
      <w:r>
        <w:rPr>
          <w:sz w:val="28"/>
        </w:rPr>
        <w:t xml:space="preserve"> административную ответственность по делу, </w:t>
      </w:r>
      <w:r w:rsidR="00222E1D">
        <w:rPr>
          <w:sz w:val="28"/>
        </w:rPr>
        <w:t>является признание Баклановым И.С. своей вины</w:t>
      </w:r>
      <w:r>
        <w:rPr>
          <w:sz w:val="28"/>
        </w:rPr>
        <w:t>.</w:t>
      </w:r>
    </w:p>
    <w:p w:rsidR="008800B2" w:rsidP="00832F1F">
      <w:pPr>
        <w:ind w:firstLine="708"/>
        <w:jc w:val="both"/>
        <w:rPr>
          <w:sz w:val="28"/>
          <w:szCs w:val="28"/>
        </w:rPr>
      </w:pPr>
      <w:r w:rsidRPr="00B35894">
        <w:rPr>
          <w:sz w:val="28"/>
          <w:szCs w:val="28"/>
        </w:rPr>
        <w:t>Обстоятельством, отягчающим административную ответственность по делу, является пов</w:t>
      </w:r>
      <w:r w:rsidRPr="00B35894">
        <w:rPr>
          <w:sz w:val="28"/>
          <w:szCs w:val="28"/>
        </w:rPr>
        <w:t xml:space="preserve">торное совершение </w:t>
      </w:r>
      <w:r w:rsidR="008755FF">
        <w:rPr>
          <w:sz w:val="28"/>
        </w:rPr>
        <w:t>Баклановым И.С.</w:t>
      </w:r>
      <w:r w:rsidRPr="00B35894">
        <w:rPr>
          <w:sz w:val="28"/>
          <w:szCs w:val="28"/>
        </w:rPr>
        <w:t xml:space="preserve"> однородного правонарушения в течение года</w:t>
      </w:r>
      <w:r w:rsidR="00975807">
        <w:rPr>
          <w:sz w:val="28"/>
          <w:szCs w:val="28"/>
        </w:rPr>
        <w:t>.</w:t>
      </w:r>
    </w:p>
    <w:p w:rsidR="00EC2006">
      <w:pPr>
        <w:spacing w:line="182" w:lineRule="atLeast"/>
        <w:ind w:firstLine="547"/>
        <w:jc w:val="both"/>
        <w:rPr>
          <w:rStyle w:val="blk0"/>
          <w:sz w:val="28"/>
        </w:rPr>
      </w:pPr>
      <w:r>
        <w:rPr>
          <w:sz w:val="28"/>
        </w:rPr>
        <w:tab/>
        <w:t xml:space="preserve">В соответствии с частью 1.1 статьи 12.1 Кодекса Российской Федерации об административных правонарушениях </w:t>
      </w:r>
      <w:r>
        <w:rPr>
          <w:rStyle w:val="blk0"/>
          <w:sz w:val="28"/>
        </w:rPr>
        <w:t xml:space="preserve">повторное совершение административного правонарушения, предусмотренного </w:t>
      </w:r>
      <w:hyperlink r:id="rId5" w:anchor="dst104068" w:history="1">
        <w:r>
          <w:rPr>
            <w:rStyle w:val="101"/>
            <w:color w:val="000000"/>
            <w:sz w:val="28"/>
            <w:u w:val="none"/>
          </w:rPr>
          <w:t>частью 1</w:t>
        </w:r>
      </w:hyperlink>
      <w:r>
        <w:rPr>
          <w:rStyle w:val="apple-converted-space0"/>
          <w:sz w:val="28"/>
        </w:rPr>
        <w:t> </w:t>
      </w:r>
      <w:r>
        <w:rPr>
          <w:rStyle w:val="blk0"/>
          <w:sz w:val="28"/>
        </w:rPr>
        <w:t>настоящей статьи, влечет наложение административного штрафа в размере пяти тысяч рублей или лишение права управления транс</w:t>
      </w:r>
      <w:r>
        <w:rPr>
          <w:rStyle w:val="blk0"/>
          <w:sz w:val="28"/>
        </w:rPr>
        <w:t>портными средствами на срок от одного до трех месяцев.</w:t>
      </w:r>
    </w:p>
    <w:p w:rsidR="00EC2006">
      <w:pPr>
        <w:jc w:val="both"/>
        <w:rPr>
          <w:sz w:val="28"/>
        </w:rPr>
      </w:pPr>
      <w:r>
        <w:rPr>
          <w:sz w:val="28"/>
        </w:rPr>
        <w:tab/>
        <w:t>На основании изложенного и руководствуясь частью 1.1 статьи 12.1, статьями 23.1, 29.9, 29.10 Кодекса Российской Федерации об административных правонарушениях, мировой судья</w:t>
      </w:r>
    </w:p>
    <w:p w:rsidR="00EC2006">
      <w:pPr>
        <w:jc w:val="center"/>
        <w:rPr>
          <w:sz w:val="28"/>
        </w:rPr>
      </w:pPr>
      <w:r>
        <w:rPr>
          <w:sz w:val="28"/>
        </w:rPr>
        <w:t>ПОСТАНОВИ</w:t>
      </w:r>
      <w:r w:rsidR="006238BD">
        <w:rPr>
          <w:sz w:val="28"/>
        </w:rPr>
        <w:t>Л:</w:t>
      </w:r>
    </w:p>
    <w:p w:rsidR="00940D1C" w:rsidRPr="00940D1C" w:rsidP="00C404E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755FF">
        <w:rPr>
          <w:sz w:val="28"/>
          <w:szCs w:val="28"/>
        </w:rPr>
        <w:t>Бакланова Ивана Сергеевича</w:t>
      </w:r>
      <w:r w:rsidR="00544442">
        <w:rPr>
          <w:sz w:val="28"/>
        </w:rPr>
        <w:t xml:space="preserve"> </w:t>
      </w:r>
      <w:r>
        <w:rPr>
          <w:sz w:val="28"/>
        </w:rPr>
        <w:t>признать виновным в совершении правонарушения, предусмотренного частью 1.1 статьи 12.1 Кодекса Российской Федерации об административных правонарушениях</w:t>
      </w:r>
      <w:r w:rsidR="00222E1D">
        <w:rPr>
          <w:sz w:val="28"/>
        </w:rPr>
        <w:t>,</w:t>
      </w:r>
      <w:r>
        <w:rPr>
          <w:sz w:val="28"/>
        </w:rPr>
        <w:t xml:space="preserve"> и назначить ему </w:t>
      </w:r>
      <w:r w:rsidR="00222E1D">
        <w:rPr>
          <w:sz w:val="28"/>
        </w:rPr>
        <w:t xml:space="preserve">административное </w:t>
      </w:r>
      <w:r>
        <w:rPr>
          <w:sz w:val="28"/>
        </w:rPr>
        <w:t xml:space="preserve">наказание </w:t>
      </w:r>
      <w:r w:rsidRPr="00940D1C">
        <w:rPr>
          <w:sz w:val="28"/>
        </w:rPr>
        <w:t>в виде административного</w:t>
      </w:r>
      <w:r w:rsidR="00222E1D">
        <w:rPr>
          <w:sz w:val="28"/>
        </w:rPr>
        <w:t xml:space="preserve"> штрафа в размере 5 000 (пяти</w:t>
      </w:r>
      <w:r>
        <w:rPr>
          <w:sz w:val="28"/>
        </w:rPr>
        <w:t xml:space="preserve"> тысяч</w:t>
      </w:r>
      <w:r w:rsidRPr="00940D1C">
        <w:rPr>
          <w:sz w:val="28"/>
        </w:rPr>
        <w:t>) рублей.</w:t>
      </w:r>
    </w:p>
    <w:p w:rsidR="00940D1C" w:rsidRPr="00E50820" w:rsidP="00940D1C">
      <w:pPr>
        <w:ind w:firstLine="720"/>
        <w:jc w:val="both"/>
        <w:rPr>
          <w:color w:val="auto"/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</w:t>
      </w:r>
      <w:r>
        <w:rPr>
          <w:sz w:val="28"/>
        </w:rPr>
        <w:t xml:space="preserve">-Мансийск г.Ханты-Мансийск//УФК по Ханты-Мансийскому автономному округу-Югре г.Ханты-Мансийск, КБК </w:t>
      </w:r>
      <w:r w:rsidRPr="00E50820">
        <w:rPr>
          <w:color w:val="auto"/>
          <w:sz w:val="28"/>
        </w:rPr>
        <w:t xml:space="preserve">18811601123010001140, БИК 007162163, ОКТМО 71879000, УИН </w:t>
      </w:r>
      <w:r w:rsidR="00222E1D">
        <w:rPr>
          <w:color w:val="auto"/>
          <w:sz w:val="28"/>
        </w:rPr>
        <w:t>18810486240910021497</w:t>
      </w:r>
      <w:r w:rsidRPr="00E50820">
        <w:rPr>
          <w:color w:val="auto"/>
          <w:sz w:val="28"/>
        </w:rPr>
        <w:t xml:space="preserve">.   </w:t>
      </w:r>
    </w:p>
    <w:p w:rsidR="00940D1C" w:rsidRPr="00940D1C" w:rsidP="00940D1C">
      <w:pPr>
        <w:ind w:firstLine="720"/>
        <w:jc w:val="both"/>
        <w:rPr>
          <w:sz w:val="28"/>
        </w:rPr>
      </w:pPr>
      <w:r w:rsidRPr="00E50820">
        <w:rPr>
          <w:color w:val="auto"/>
          <w:sz w:val="28"/>
        </w:rPr>
        <w:t>Административный штраф должен быть уплачен в полном размере лицом, привлече</w:t>
      </w:r>
      <w:r w:rsidRPr="00E50820">
        <w:rPr>
          <w:color w:val="auto"/>
          <w:sz w:val="28"/>
        </w:rPr>
        <w:t xml:space="preserve">нным </w:t>
      </w:r>
      <w:r w:rsidRPr="00940D1C">
        <w:rPr>
          <w:sz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940D1C">
        <w:rPr>
          <w:sz w:val="28"/>
        </w:rPr>
        <w:t>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</w:t>
      </w:r>
      <w:r w:rsidR="00081D42">
        <w:rPr>
          <w:sz w:val="28"/>
        </w:rPr>
        <w:t>ового судьи судебного участка №3</w:t>
      </w:r>
      <w:r w:rsidRPr="00940D1C">
        <w:rPr>
          <w:sz w:val="28"/>
        </w:rPr>
        <w:t xml:space="preserve"> Няганского судебного района ХМАО-Югры.</w:t>
      </w:r>
    </w:p>
    <w:p w:rsidR="00940D1C" w:rsidP="00940D1C">
      <w:pPr>
        <w:ind w:firstLine="720"/>
        <w:jc w:val="both"/>
        <w:rPr>
          <w:sz w:val="28"/>
        </w:rPr>
      </w:pPr>
      <w:r w:rsidRPr="00940D1C">
        <w:rPr>
          <w:sz w:val="28"/>
        </w:rPr>
        <w:t>Согласно</w:t>
      </w:r>
      <w:r w:rsidRPr="00940D1C">
        <w:rPr>
          <w:sz w:val="28"/>
        </w:rPr>
        <w:t xml:space="preserve">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</w:t>
      </w:r>
      <w:r w:rsidRPr="00940D1C">
        <w:rPr>
          <w:sz w:val="28"/>
        </w:rPr>
        <w:t xml:space="preserve">для исполнения. Кроме того, судебный пристав-исполнитель в отношении </w:t>
      </w:r>
      <w:r w:rsidRPr="00940D1C">
        <w:rPr>
          <w:sz w:val="28"/>
        </w:rPr>
        <w:t>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</w:t>
      </w:r>
      <w:r w:rsidRPr="00940D1C">
        <w:rPr>
          <w:sz w:val="28"/>
        </w:rPr>
        <w:t xml:space="preserve">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F5B45" w:rsidRPr="002F5B45" w:rsidP="002F5B45">
      <w:pPr>
        <w:ind w:firstLine="708"/>
        <w:jc w:val="both"/>
        <w:rPr>
          <w:sz w:val="28"/>
        </w:rPr>
      </w:pPr>
      <w:r w:rsidRPr="002F5B45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</w:t>
      </w:r>
      <w:r w:rsidRPr="002F5B45">
        <w:rPr>
          <w:sz w:val="28"/>
        </w:rPr>
        <w:t xml:space="preserve">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905D7">
        <w:rPr>
          <w:sz w:val="28"/>
        </w:rPr>
        <w:t>дней</w:t>
      </w:r>
      <w:r w:rsidRPr="002F5B45">
        <w:rPr>
          <w:sz w:val="28"/>
        </w:rPr>
        <w:t xml:space="preserve"> с момента вручения или п</w:t>
      </w:r>
      <w:r w:rsidRPr="002F5B45">
        <w:rPr>
          <w:sz w:val="28"/>
        </w:rPr>
        <w:t>олучении копии постановления.</w:t>
      </w:r>
    </w:p>
    <w:p w:rsidR="002F5B45" w:rsidP="002F5B45">
      <w:pPr>
        <w:jc w:val="both"/>
        <w:rPr>
          <w:sz w:val="28"/>
        </w:rPr>
      </w:pPr>
    </w:p>
    <w:p w:rsidR="00B35894" w:rsidRPr="002F5B45" w:rsidP="002F5B45">
      <w:pPr>
        <w:jc w:val="both"/>
        <w:rPr>
          <w:sz w:val="28"/>
        </w:rPr>
      </w:pPr>
    </w:p>
    <w:p w:rsidR="002F5B45" w:rsidRPr="002F5B45" w:rsidP="002F5B45">
      <w:pPr>
        <w:tabs>
          <w:tab w:val="left" w:pos="0"/>
        </w:tabs>
        <w:jc w:val="both"/>
        <w:rPr>
          <w:sz w:val="28"/>
        </w:rPr>
      </w:pPr>
      <w:r w:rsidRPr="002F5B45">
        <w:rPr>
          <w:sz w:val="28"/>
        </w:rPr>
        <w:t>Мировой судья</w:t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</w:t>
      </w:r>
      <w:r w:rsidRPr="002F5B45">
        <w:rPr>
          <w:sz w:val="28"/>
        </w:rPr>
        <w:tab/>
      </w:r>
      <w:r w:rsidRPr="002F5B45">
        <w:rPr>
          <w:sz w:val="28"/>
        </w:rPr>
        <w:tab/>
        <w:t xml:space="preserve">      </w:t>
      </w:r>
      <w:r w:rsidR="00B35894">
        <w:rPr>
          <w:sz w:val="28"/>
        </w:rPr>
        <w:t>Р.Р. Изюмцева</w:t>
      </w:r>
    </w:p>
    <w:p w:rsidR="00EC2006" w:rsidP="002F5B45">
      <w:pPr>
        <w:ind w:firstLine="709"/>
        <w:jc w:val="both"/>
      </w:pPr>
    </w:p>
    <w:sectPr w:rsidSect="00C905D7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200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64864792"/>
      <w:docPartObj>
        <w:docPartGallery w:val="Page Numbers (Top of Page)"/>
        <w:docPartUnique/>
      </w:docPartObj>
    </w:sdtPr>
    <w:sdtContent>
      <w:p w:rsidR="00C905D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19">
          <w:rPr>
            <w:noProof/>
          </w:rPr>
          <w:t>3</w:t>
        </w:r>
        <w:r>
          <w:fldChar w:fldCharType="end"/>
        </w:r>
      </w:p>
    </w:sdtContent>
  </w:sdt>
  <w:p w:rsidR="00C90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89B1E00"/>
    <w:multiLevelType w:val="multilevel"/>
    <w:tmpl w:val="581C96B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06"/>
    <w:rsid w:val="00081D42"/>
    <w:rsid w:val="00114019"/>
    <w:rsid w:val="001B7F1D"/>
    <w:rsid w:val="00216C67"/>
    <w:rsid w:val="00222E1D"/>
    <w:rsid w:val="002767E1"/>
    <w:rsid w:val="002F2778"/>
    <w:rsid w:val="002F5B45"/>
    <w:rsid w:val="003055F4"/>
    <w:rsid w:val="003068D9"/>
    <w:rsid w:val="003B1027"/>
    <w:rsid w:val="003B134C"/>
    <w:rsid w:val="00490A66"/>
    <w:rsid w:val="004F4258"/>
    <w:rsid w:val="004F781F"/>
    <w:rsid w:val="00544442"/>
    <w:rsid w:val="00553A80"/>
    <w:rsid w:val="00553C62"/>
    <w:rsid w:val="00571AA7"/>
    <w:rsid w:val="005C65AC"/>
    <w:rsid w:val="005D27C8"/>
    <w:rsid w:val="006238BD"/>
    <w:rsid w:val="00630F40"/>
    <w:rsid w:val="006601D6"/>
    <w:rsid w:val="006935E1"/>
    <w:rsid w:val="006B6A99"/>
    <w:rsid w:val="0079709B"/>
    <w:rsid w:val="00832F1F"/>
    <w:rsid w:val="008755FF"/>
    <w:rsid w:val="00876255"/>
    <w:rsid w:val="008800B2"/>
    <w:rsid w:val="0088226F"/>
    <w:rsid w:val="0093573D"/>
    <w:rsid w:val="00940D1C"/>
    <w:rsid w:val="00975807"/>
    <w:rsid w:val="009B6DB3"/>
    <w:rsid w:val="00A50C34"/>
    <w:rsid w:val="00AA11BB"/>
    <w:rsid w:val="00AB5A7E"/>
    <w:rsid w:val="00AF5AC5"/>
    <w:rsid w:val="00B06B13"/>
    <w:rsid w:val="00B35894"/>
    <w:rsid w:val="00B82ABE"/>
    <w:rsid w:val="00C3538D"/>
    <w:rsid w:val="00C404EF"/>
    <w:rsid w:val="00C723AA"/>
    <w:rsid w:val="00C8457C"/>
    <w:rsid w:val="00C905D7"/>
    <w:rsid w:val="00D413B8"/>
    <w:rsid w:val="00E203E1"/>
    <w:rsid w:val="00E2094E"/>
    <w:rsid w:val="00E50820"/>
    <w:rsid w:val="00EC2006"/>
    <w:rsid w:val="00F320D4"/>
    <w:rsid w:val="00F75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1E16D-D0DA-4FFC-9DEA-1550095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7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4">
    <w:name w:val="Номер страницы1"/>
    <w:basedOn w:val="120"/>
    <w:link w:val="100"/>
  </w:style>
  <w:style w:type="character" w:customStyle="1" w:styleId="100">
    <w:name w:val="Номер страницы1_0"/>
    <w:basedOn w:val="130"/>
    <w:link w:val="14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6"/>
    <w:rPr>
      <w:color w:val="0000FF"/>
      <w:u w:val="single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character" w:customStyle="1" w:styleId="17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0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BodyText">
    <w:name w:val="Body Text"/>
    <w:basedOn w:val="Normal"/>
    <w:link w:val="a2"/>
    <w:pPr>
      <w:jc w:val="both"/>
    </w:pPr>
  </w:style>
  <w:style w:type="character" w:customStyle="1" w:styleId="a2">
    <w:name w:val="Основной текст Знак"/>
    <w:basedOn w:val="1"/>
    <w:link w:val="BodyText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pple-converted-space">
    <w:name w:val="apple-converted-space"/>
    <w:basedOn w:val="120"/>
    <w:link w:val="apple-converted-space0"/>
  </w:style>
  <w:style w:type="character" w:customStyle="1" w:styleId="apple-converted-space0">
    <w:name w:val="apple-converted-space_0"/>
    <w:basedOn w:val="130"/>
    <w:link w:val="apple-converted-space"/>
  </w:style>
  <w:style w:type="paragraph" w:customStyle="1" w:styleId="blk">
    <w:name w:val="blk"/>
    <w:basedOn w:val="120"/>
    <w:link w:val="blk0"/>
  </w:style>
  <w:style w:type="character" w:customStyle="1" w:styleId="blk0">
    <w:name w:val="blk_0"/>
    <w:basedOn w:val="130"/>
    <w:link w:val="blk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0">
    <w:name w:val="Основной шрифт абзаца1_2"/>
    <w:link w:val="130"/>
  </w:style>
  <w:style w:type="character" w:customStyle="1" w:styleId="130">
    <w:name w:val="Основной шрифт абзаца1_3"/>
    <w:link w:val="120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00">
    <w:name w:val="Гиперссылка2_0"/>
    <w:link w:val="21"/>
    <w:rPr>
      <w:color w:val="0000FF"/>
      <w:u w:val="single"/>
    </w:rPr>
  </w:style>
  <w:style w:type="character" w:customStyle="1" w:styleId="21">
    <w:name w:val="Гиперссылка2_1"/>
    <w:link w:val="200"/>
    <w:rPr>
      <w:color w:val="0000FF"/>
      <w:u w:val="single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BodyText2">
    <w:name w:val="Body Text 2"/>
    <w:basedOn w:val="Normal"/>
    <w:link w:val="23"/>
    <w:uiPriority w:val="99"/>
    <w:semiHidden/>
    <w:unhideWhenUsed/>
    <w:rsid w:val="00216C6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216C67"/>
    <w:rPr>
      <w:sz w:val="24"/>
    </w:rPr>
  </w:style>
  <w:style w:type="paragraph" w:styleId="Header">
    <w:name w:val="header"/>
    <w:basedOn w:val="Normal"/>
    <w:link w:val="a5"/>
    <w:uiPriority w:val="99"/>
    <w:unhideWhenUsed/>
    <w:rsid w:val="00C90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C905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d4123171d6f4bc4e745e0e431bf9d127cfa417a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8DF07-BE91-4038-9D03-4D33E752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